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816BAC" w:rsidRPr="00816BAC" w:rsidRDefault="00E649EA" w:rsidP="001979A2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в </w:t>
      </w:r>
      <w:r w:rsidR="00816BAC" w:rsidRPr="00816BAC">
        <w:rPr>
          <w:rFonts w:ascii="Times New Roman" w:hAnsi="Times New Roman"/>
          <w:b/>
          <w:i/>
          <w:sz w:val="26"/>
          <w:szCs w:val="26"/>
          <w:u w:val="single"/>
        </w:rPr>
        <w:t>тендер</w:t>
      </w:r>
      <w:r w:rsidR="00816BAC">
        <w:rPr>
          <w:rFonts w:ascii="Times New Roman" w:hAnsi="Times New Roman"/>
          <w:b/>
          <w:i/>
          <w:sz w:val="26"/>
          <w:szCs w:val="26"/>
          <w:u w:val="single"/>
        </w:rPr>
        <w:t>е</w:t>
      </w:r>
    </w:p>
    <w:p w:rsidR="00D908D4" w:rsidRDefault="001979A2" w:rsidP="001979A2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r w:rsidRPr="001979A2">
        <w:rPr>
          <w:rFonts w:ascii="Times New Roman" w:hAnsi="Times New Roman"/>
          <w:b/>
          <w:i/>
          <w:sz w:val="26"/>
          <w:szCs w:val="26"/>
          <w:u w:val="single"/>
        </w:rPr>
        <w:t xml:space="preserve">по определению поставщика услуг на текущие мелко срочные ремонтные работы (ремонт, монтаж пластиковых окон, дверей, фасадные работы) на всех АЗС по </w:t>
      </w:r>
      <w:proofErr w:type="gramStart"/>
      <w:r w:rsidRPr="001979A2">
        <w:rPr>
          <w:rFonts w:ascii="Times New Roman" w:hAnsi="Times New Roman"/>
          <w:b/>
          <w:i/>
          <w:sz w:val="26"/>
          <w:szCs w:val="26"/>
          <w:u w:val="single"/>
        </w:rPr>
        <w:t>г</w:t>
      </w:r>
      <w:proofErr w:type="gramEnd"/>
      <w:r w:rsidRPr="001979A2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proofErr w:type="spellStart"/>
      <w:r w:rsidRPr="001979A2">
        <w:rPr>
          <w:rFonts w:ascii="Times New Roman" w:hAnsi="Times New Roman"/>
          <w:b/>
          <w:i/>
          <w:sz w:val="26"/>
          <w:szCs w:val="26"/>
          <w:u w:val="single"/>
        </w:rPr>
        <w:t>Нур</w:t>
      </w:r>
      <w:proofErr w:type="spellEnd"/>
      <w:r w:rsidRPr="001979A2">
        <w:rPr>
          <w:rFonts w:ascii="Times New Roman" w:hAnsi="Times New Roman"/>
          <w:b/>
          <w:i/>
          <w:sz w:val="26"/>
          <w:szCs w:val="26"/>
          <w:u w:val="single"/>
        </w:rPr>
        <w:t xml:space="preserve">-Султан и </w:t>
      </w:r>
      <w:proofErr w:type="spellStart"/>
      <w:r w:rsidRPr="001979A2">
        <w:rPr>
          <w:rFonts w:ascii="Times New Roman" w:hAnsi="Times New Roman"/>
          <w:b/>
          <w:i/>
          <w:sz w:val="26"/>
          <w:szCs w:val="26"/>
          <w:u w:val="single"/>
        </w:rPr>
        <w:t>Акмолинской</w:t>
      </w:r>
      <w:proofErr w:type="spellEnd"/>
      <w:r w:rsidRPr="001979A2">
        <w:rPr>
          <w:rFonts w:ascii="Times New Roman" w:hAnsi="Times New Roman"/>
          <w:b/>
          <w:i/>
          <w:sz w:val="26"/>
          <w:szCs w:val="26"/>
          <w:u w:val="single"/>
        </w:rPr>
        <w:t xml:space="preserve"> области</w:t>
      </w:r>
      <w:r w:rsidR="00605830" w:rsidRPr="00605830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r w:rsidR="00605830">
        <w:rPr>
          <w:rFonts w:ascii="Times New Roman" w:hAnsi="Times New Roman"/>
          <w:b/>
          <w:i/>
          <w:sz w:val="26"/>
          <w:szCs w:val="26"/>
          <w:u w:val="single"/>
        </w:rPr>
        <w:t>и нефтебазы</w:t>
      </w:r>
      <w:bookmarkStart w:id="0" w:name="_GoBack"/>
      <w:bookmarkEnd w:id="0"/>
      <w:r w:rsidRPr="001979A2">
        <w:rPr>
          <w:rFonts w:ascii="Times New Roman" w:hAnsi="Times New Roman"/>
          <w:b/>
          <w:i/>
          <w:sz w:val="26"/>
          <w:szCs w:val="26"/>
          <w:u w:val="single"/>
        </w:rPr>
        <w:t>.</w:t>
      </w:r>
    </w:p>
    <w:p w:rsidR="00816BAC" w:rsidRPr="00D908D4" w:rsidRDefault="00816BAC" w:rsidP="00D908D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685FC4" w:rsidRPr="00685FC4" w:rsidRDefault="00685FC4" w:rsidP="00685F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816BAC">
        <w:rPr>
          <w:rFonts w:ascii="Times New Roman" w:hAnsi="Times New Roman"/>
          <w:b/>
          <w:szCs w:val="28"/>
        </w:rPr>
        <w:t>22</w:t>
      </w:r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10581C"/>
    <w:rsid w:val="001760FB"/>
    <w:rsid w:val="001979A2"/>
    <w:rsid w:val="002076F9"/>
    <w:rsid w:val="00253F89"/>
    <w:rsid w:val="00277F45"/>
    <w:rsid w:val="002C7C48"/>
    <w:rsid w:val="003A3B1B"/>
    <w:rsid w:val="003B0A5D"/>
    <w:rsid w:val="003F1229"/>
    <w:rsid w:val="003F2746"/>
    <w:rsid w:val="004473D5"/>
    <w:rsid w:val="00455B8B"/>
    <w:rsid w:val="004A5D99"/>
    <w:rsid w:val="004E5652"/>
    <w:rsid w:val="00585721"/>
    <w:rsid w:val="00597EF9"/>
    <w:rsid w:val="00605830"/>
    <w:rsid w:val="00627A97"/>
    <w:rsid w:val="006752C4"/>
    <w:rsid w:val="00685FC4"/>
    <w:rsid w:val="00704845"/>
    <w:rsid w:val="00780D8F"/>
    <w:rsid w:val="007A6BF7"/>
    <w:rsid w:val="007E3CF5"/>
    <w:rsid w:val="00816BAC"/>
    <w:rsid w:val="00904B74"/>
    <w:rsid w:val="00A56622"/>
    <w:rsid w:val="00AC7841"/>
    <w:rsid w:val="00AF37A1"/>
    <w:rsid w:val="00B912C9"/>
    <w:rsid w:val="00BC637D"/>
    <w:rsid w:val="00BE4B69"/>
    <w:rsid w:val="00C32AEA"/>
    <w:rsid w:val="00C429FA"/>
    <w:rsid w:val="00CA18B7"/>
    <w:rsid w:val="00D210D5"/>
    <w:rsid w:val="00D6687D"/>
    <w:rsid w:val="00D82DF3"/>
    <w:rsid w:val="00D908D4"/>
    <w:rsid w:val="00DF1474"/>
    <w:rsid w:val="00E16923"/>
    <w:rsid w:val="00E64108"/>
    <w:rsid w:val="00E649EA"/>
    <w:rsid w:val="00F464F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14</cp:revision>
  <cp:lastPrinted>2016-10-31T09:26:00Z</cp:lastPrinted>
  <dcterms:created xsi:type="dcterms:W3CDTF">2021-01-28T04:33:00Z</dcterms:created>
  <dcterms:modified xsi:type="dcterms:W3CDTF">2022-05-12T08:18:00Z</dcterms:modified>
</cp:coreProperties>
</file>